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78" w:rsidRDefault="00955183" w:rsidP="00F91F9C">
      <w:pPr>
        <w:contextualSpacing/>
        <w:jc w:val="center"/>
        <w:rPr>
          <w:b/>
        </w:rPr>
      </w:pPr>
      <w:r>
        <w:rPr>
          <w:b/>
        </w:rPr>
        <w:t>REKOMENDASI CETAK KP</w:t>
      </w:r>
    </w:p>
    <w:p w:rsidR="000F5578" w:rsidRDefault="000F5578" w:rsidP="00F91F9C">
      <w:pPr>
        <w:contextualSpacing/>
        <w:jc w:val="center"/>
        <w:rPr>
          <w:b/>
        </w:rPr>
      </w:pPr>
    </w:p>
    <w:p w:rsidR="000F5578" w:rsidRDefault="000F5578" w:rsidP="00F91F9C">
      <w:pPr>
        <w:contextualSpacing/>
        <w:jc w:val="center"/>
      </w:pPr>
    </w:p>
    <w:p w:rsidR="000F5578" w:rsidRDefault="000F5578" w:rsidP="00F91F9C">
      <w:pPr>
        <w:contextualSpacing/>
        <w:jc w:val="center"/>
      </w:pPr>
    </w:p>
    <w:p w:rsidR="000F5578" w:rsidRDefault="00955183" w:rsidP="00F91F9C">
      <w:pPr>
        <w:tabs>
          <w:tab w:val="left" w:pos="1843"/>
        </w:tabs>
        <w:contextualSpacing/>
      </w:pPr>
      <w:r>
        <w:t>Nama</w:t>
      </w:r>
      <w:r>
        <w:tab/>
        <w:t xml:space="preserve">: </w:t>
      </w:r>
      <w:bookmarkStart w:id="0" w:name="_GoBack"/>
      <w:bookmarkEnd w:id="0"/>
    </w:p>
    <w:p w:rsidR="000F5578" w:rsidRDefault="00955183" w:rsidP="00F91F9C">
      <w:pPr>
        <w:tabs>
          <w:tab w:val="left" w:pos="1843"/>
        </w:tabs>
        <w:contextualSpacing/>
      </w:pPr>
      <w:r>
        <w:t>NIM</w:t>
      </w:r>
      <w:r>
        <w:tab/>
        <w:t xml:space="preserve">: </w:t>
      </w:r>
    </w:p>
    <w:p w:rsidR="000F5578" w:rsidRDefault="00955183" w:rsidP="00F91F9C">
      <w:pPr>
        <w:tabs>
          <w:tab w:val="left" w:pos="1843"/>
        </w:tabs>
        <w:contextualSpacing/>
      </w:pPr>
      <w:proofErr w:type="spellStart"/>
      <w:r>
        <w:t>Jurusan</w:t>
      </w:r>
      <w:proofErr w:type="spellEnd"/>
      <w:r>
        <w:tab/>
        <w:t>: SAINS</w:t>
      </w:r>
    </w:p>
    <w:p w:rsidR="000F5578" w:rsidRDefault="00955183" w:rsidP="00F91F9C">
      <w:pPr>
        <w:tabs>
          <w:tab w:val="left" w:pos="1843"/>
        </w:tabs>
        <w:contextualSpacing/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Fisika</w:t>
      </w:r>
      <w:proofErr w:type="spellEnd"/>
    </w:p>
    <w:p w:rsidR="000F5578" w:rsidRDefault="00955183" w:rsidP="00F91F9C">
      <w:pPr>
        <w:tabs>
          <w:tab w:val="left" w:pos="1843"/>
        </w:tabs>
        <w:ind w:left="1985" w:hanging="1985"/>
        <w:contextualSpacing/>
      </w:pPr>
      <w:proofErr w:type="spellStart"/>
      <w:r>
        <w:t>Judul</w:t>
      </w:r>
      <w:proofErr w:type="spellEnd"/>
      <w:r>
        <w:t xml:space="preserve"> KP        </w:t>
      </w:r>
      <w:r>
        <w:tab/>
        <w:t xml:space="preserve">: </w:t>
      </w:r>
    </w:p>
    <w:p w:rsidR="000F5578" w:rsidRDefault="000F5578" w:rsidP="00F91F9C">
      <w:pPr>
        <w:tabs>
          <w:tab w:val="left" w:pos="1843"/>
        </w:tabs>
        <w:ind w:left="1985" w:hanging="1985"/>
        <w:contextualSpacing/>
      </w:pPr>
    </w:p>
    <w:p w:rsidR="000F5578" w:rsidRDefault="000F5578" w:rsidP="00F91F9C">
      <w:pPr>
        <w:tabs>
          <w:tab w:val="left" w:pos="1843"/>
        </w:tabs>
        <w:ind w:left="1985" w:hanging="1985"/>
        <w:contextualSpacing/>
      </w:pPr>
    </w:p>
    <w:p w:rsidR="000F5578" w:rsidRDefault="000F5578" w:rsidP="00F91F9C">
      <w:pPr>
        <w:contextualSpacing/>
      </w:pPr>
    </w:p>
    <w:p w:rsidR="000F5578" w:rsidRDefault="00955183" w:rsidP="00F91F9C">
      <w:pPr>
        <w:contextualSpacing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KP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/saran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KP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,</w:t>
      </w:r>
    </w:p>
    <w:p w:rsidR="000F5578" w:rsidRDefault="000F5578" w:rsidP="00F91F9C">
      <w:pPr>
        <w:ind w:right="-142"/>
        <w:contextualSpacing/>
        <w:jc w:val="both"/>
      </w:pPr>
    </w:p>
    <w:p w:rsidR="000F5578" w:rsidRDefault="000F5578" w:rsidP="00F91F9C">
      <w:pPr>
        <w:ind w:right="-142"/>
        <w:contextualSpacing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F91F9C" w:rsidTr="00356809">
        <w:tc>
          <w:tcPr>
            <w:tcW w:w="4585" w:type="dxa"/>
          </w:tcPr>
          <w:p w:rsidR="00F91F9C" w:rsidRP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proofErr w:type="spellStart"/>
            <w:r>
              <w:rPr>
                <w:rFonts w:eastAsiaTheme="minorEastAsia" w:hint="eastAsia"/>
                <w:lang w:eastAsia="ja-JP"/>
              </w:rPr>
              <w:t>P</w:t>
            </w:r>
            <w:r>
              <w:rPr>
                <w:rFonts w:eastAsiaTheme="minorEastAsia"/>
                <w:lang w:eastAsia="ja-JP"/>
              </w:rPr>
              <w:t>embimbing</w:t>
            </w:r>
            <w:proofErr w:type="spellEnd"/>
            <w:r>
              <w:rPr>
                <w:rFonts w:eastAsiaTheme="minorEastAsia"/>
                <w:lang w:eastAsia="ja-JP"/>
              </w:rPr>
              <w:t>,</w:t>
            </w:r>
          </w:p>
        </w:tc>
        <w:tc>
          <w:tcPr>
            <w:tcW w:w="4585" w:type="dxa"/>
          </w:tcPr>
          <w:p w:rsidR="00F91F9C" w:rsidRP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proofErr w:type="spellStart"/>
            <w:r>
              <w:rPr>
                <w:rFonts w:eastAsiaTheme="minorEastAsia" w:hint="eastAsia"/>
                <w:lang w:eastAsia="ja-JP"/>
              </w:rPr>
              <w:t>P</w:t>
            </w:r>
            <w:r>
              <w:rPr>
                <w:rFonts w:eastAsiaTheme="minorEastAsia"/>
                <w:lang w:eastAsia="ja-JP"/>
              </w:rPr>
              <w:t>enguji</w:t>
            </w:r>
            <w:proofErr w:type="spellEnd"/>
            <w:r>
              <w:rPr>
                <w:rFonts w:eastAsiaTheme="minorEastAsia"/>
                <w:lang w:eastAsia="ja-JP"/>
              </w:rPr>
              <w:t>,</w:t>
            </w: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(</w:t>
            </w:r>
            <w:r>
              <w:rPr>
                <w:rFonts w:eastAsiaTheme="minorEastAsia"/>
                <w:lang w:eastAsia="ja-JP"/>
              </w:rPr>
              <w:t>…………………………..)</w:t>
            </w: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(</w:t>
            </w:r>
            <w:r>
              <w:rPr>
                <w:rFonts w:eastAsiaTheme="minorEastAsia"/>
                <w:lang w:eastAsia="ja-JP"/>
              </w:rPr>
              <w:t>…………………………..)</w:t>
            </w: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IP/NRK.</w:t>
            </w: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IP/NRK.</w:t>
            </w: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L</w:t>
            </w:r>
            <w:r>
              <w:rPr>
                <w:rFonts w:eastAsiaTheme="minorEastAsia"/>
                <w:lang w:eastAsia="ja-JP"/>
              </w:rPr>
              <w:t>ampung Selatan,                      20</w:t>
            </w: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proofErr w:type="spellStart"/>
            <w:r>
              <w:rPr>
                <w:rFonts w:eastAsiaTheme="minorEastAsia" w:hint="eastAsia"/>
                <w:lang w:eastAsia="ja-JP"/>
              </w:rPr>
              <w:t>P</w:t>
            </w:r>
            <w:r>
              <w:rPr>
                <w:rFonts w:eastAsiaTheme="minorEastAsia"/>
                <w:lang w:eastAsia="ja-JP"/>
              </w:rPr>
              <w:t>emohon</w:t>
            </w:r>
            <w:proofErr w:type="spellEnd"/>
            <w:r>
              <w:rPr>
                <w:rFonts w:eastAsiaTheme="minorEastAsia"/>
                <w:lang w:eastAsia="ja-JP"/>
              </w:rPr>
              <w:t>,</w:t>
            </w: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(</w:t>
            </w:r>
            <w:r>
              <w:rPr>
                <w:rFonts w:eastAsiaTheme="minorEastAsia"/>
                <w:lang w:eastAsia="ja-JP"/>
              </w:rPr>
              <w:t>…………………………..)</w:t>
            </w:r>
          </w:p>
        </w:tc>
      </w:tr>
      <w:tr w:rsidR="00F91F9C" w:rsidTr="00356809"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4585" w:type="dxa"/>
          </w:tcPr>
          <w:p w:rsidR="00F91F9C" w:rsidRDefault="00F91F9C" w:rsidP="00F91F9C">
            <w:pPr>
              <w:ind w:right="-142"/>
              <w:contextualSpacing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I</w:t>
            </w:r>
            <w:r>
              <w:rPr>
                <w:rFonts w:eastAsiaTheme="minorEastAsia"/>
                <w:lang w:eastAsia="ja-JP"/>
              </w:rPr>
              <w:t>M.</w:t>
            </w:r>
          </w:p>
        </w:tc>
      </w:tr>
    </w:tbl>
    <w:p w:rsidR="00F91F9C" w:rsidRDefault="00F91F9C" w:rsidP="00F91F9C">
      <w:pPr>
        <w:ind w:right="-142"/>
        <w:contextualSpacing/>
      </w:pPr>
    </w:p>
    <w:p w:rsidR="00F91F9C" w:rsidRDefault="00F91F9C" w:rsidP="00F91F9C">
      <w:pPr>
        <w:ind w:right="-142"/>
        <w:contextualSpacing/>
        <w:jc w:val="center"/>
      </w:pPr>
    </w:p>
    <w:p w:rsidR="000F5578" w:rsidRDefault="000F5578" w:rsidP="00F91F9C">
      <w:pPr>
        <w:contextualSpacing/>
      </w:pPr>
    </w:p>
    <w:p w:rsidR="000F5578" w:rsidRDefault="00955183" w:rsidP="00F91F9C">
      <w:pPr>
        <w:ind w:left="4320" w:firstLine="720"/>
        <w:contextualSpacing/>
        <w:rPr>
          <w:b/>
        </w:rPr>
      </w:pPr>
      <w:r>
        <w:t xml:space="preserve"> </w:t>
      </w:r>
    </w:p>
    <w:sectPr w:rsidR="000F5578">
      <w:headerReference w:type="default" r:id="rId7"/>
      <w:footerReference w:type="default" r:id="rId8"/>
      <w:pgSz w:w="11906" w:h="16838"/>
      <w:pgMar w:top="1440" w:right="1286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83" w:rsidRDefault="00955183">
      <w:r>
        <w:separator/>
      </w:r>
    </w:p>
  </w:endnote>
  <w:endnote w:type="continuationSeparator" w:id="0">
    <w:p w:rsidR="00955183" w:rsidRDefault="0095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78" w:rsidRDefault="00955183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-891538</wp:posOffset>
          </wp:positionH>
          <wp:positionV relativeFrom="paragraph">
            <wp:posOffset>386512</wp:posOffset>
          </wp:positionV>
          <wp:extent cx="7463307" cy="204246"/>
          <wp:effectExtent l="0" t="0" r="0" b="0"/>
          <wp:wrapNone/>
          <wp:docPr id="3" name="image1.jpg" descr="C:\Documents and Settings\Ikah Ning\Local Settings\Temporary Internet Files\Content.Word\ITE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Ikah Ning\Local Settings\Temporary Internet Files\Content.Word\ITER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3307" cy="204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83" w:rsidRDefault="00955183">
      <w:r>
        <w:separator/>
      </w:r>
    </w:p>
  </w:footnote>
  <w:footnote w:type="continuationSeparator" w:id="0">
    <w:p w:rsidR="00955183" w:rsidRDefault="0095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78" w:rsidRDefault="00955183">
    <w:pPr>
      <w:widowControl/>
      <w:tabs>
        <w:tab w:val="center" w:pos="4513"/>
        <w:tab w:val="right" w:pos="9026"/>
      </w:tabs>
      <w:spacing w:line="295" w:lineRule="auto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ja-JP"/>
      </w:rPr>
      <w:drawing>
        <wp:inline distT="114300" distB="114300" distL="114300" distR="114300">
          <wp:extent cx="5828990" cy="12065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899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F5578" w:rsidRDefault="000F557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78"/>
    <w:rsid w:val="000F5578"/>
    <w:rsid w:val="00356809"/>
    <w:rsid w:val="00955183"/>
    <w:rsid w:val="00F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F4A62"/>
  <w15:docId w15:val="{81316A57-7192-400D-A4C2-A15B9FA9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D0"/>
    <w:rPr>
      <w:rFonts w:eastAsia="SimSun"/>
      <w:kern w:val="2"/>
      <w:szCs w:val="20"/>
      <w:lang w:val="en-US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010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36010"/>
  </w:style>
  <w:style w:type="paragraph" w:styleId="Footer">
    <w:name w:val="footer"/>
    <w:basedOn w:val="Normal"/>
    <w:link w:val="FooterChar"/>
    <w:uiPriority w:val="99"/>
    <w:unhideWhenUsed/>
    <w:rsid w:val="00836010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6010"/>
  </w:style>
  <w:style w:type="paragraph" w:styleId="BalloonText">
    <w:name w:val="Balloon Text"/>
    <w:basedOn w:val="Normal"/>
    <w:link w:val="BalloonTextChar"/>
    <w:uiPriority w:val="99"/>
    <w:semiHidden/>
    <w:unhideWhenUsed/>
    <w:rsid w:val="00836010"/>
    <w:pPr>
      <w:widowControl/>
    </w:pPr>
    <w:rPr>
      <w:rFonts w:ascii="Tahoma" w:eastAsiaTheme="minorHAnsi" w:hAnsi="Tahoma" w:cs="Tahoma"/>
      <w:kern w:val="0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10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181E74"/>
    <w:pPr>
      <w:widowControl/>
      <w:spacing w:after="200" w:line="273" w:lineRule="auto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7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2F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2F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C510A9"/>
    <w:pPr>
      <w:widowControl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id-ID" w:eastAsia="en-US"/>
    </w:rPr>
  </w:style>
  <w:style w:type="table" w:styleId="TableGrid">
    <w:name w:val="Table Grid"/>
    <w:basedOn w:val="TableNormal"/>
    <w:uiPriority w:val="59"/>
    <w:rsid w:val="00E2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F2C5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RdVPj2x6SgtKNVv44mU8RuPBYA==">AMUW2mUl/mw0DdjbYPSaZhHCx8Ed3luW8N7hJVM8LGS5aa3HRdmGkNGWqwz5sqgMiSmSSACV29yGds/9lavbayt4JSTZjb4kxKJyYLry2fy/a9ExttqlRj2Niakj5MMAhpOLCs2RvMke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</dc:creator>
  <cp:lastModifiedBy>X250</cp:lastModifiedBy>
  <cp:revision>3</cp:revision>
  <dcterms:created xsi:type="dcterms:W3CDTF">2019-11-21T02:40:00Z</dcterms:created>
  <dcterms:modified xsi:type="dcterms:W3CDTF">2021-06-19T12:06:00Z</dcterms:modified>
</cp:coreProperties>
</file>